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CE" w:rsidRDefault="00357A74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4421CE" w:rsidRDefault="004905E6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</w:t>
      </w:r>
      <w:r w:rsidR="00357A74">
        <w:rPr>
          <w:rFonts w:ascii="Times New Roman" w:hAnsi="Times New Roman"/>
          <w:b/>
          <w:sz w:val="28"/>
          <w:szCs w:val="28"/>
        </w:rPr>
        <w:t xml:space="preserve">бюджетных средств, </w:t>
      </w:r>
    </w:p>
    <w:p w:rsidR="00B06556" w:rsidRPr="002C2384" w:rsidRDefault="00357A74" w:rsidP="00B06556">
      <w:pPr>
        <w:jc w:val="center"/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поступивших </w:t>
      </w:r>
      <w:r w:rsidRPr="004257D7">
        <w:rPr>
          <w:rFonts w:ascii="Times New Roman" w:hAnsi="Times New Roman"/>
          <w:b/>
          <w:sz w:val="28"/>
          <w:szCs w:val="28"/>
        </w:rPr>
        <w:t xml:space="preserve">в </w:t>
      </w:r>
      <w:r w:rsidR="00B06556" w:rsidRPr="002C2384"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"Детский сад № 350 комбинированного вида" Кировского района г.Казани</w:t>
      </w:r>
    </w:p>
    <w:p w:rsidR="00B06556" w:rsidRPr="002C2384" w:rsidRDefault="00B06556" w:rsidP="00B06556">
      <w:pPr>
        <w:spacing w:after="0" w:line="240" w:lineRule="auto"/>
        <w:jc w:val="center"/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</w:pPr>
      <w:r w:rsidRPr="002C2384"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"Детский сад № 350 комбинированного вида" Кировского района г.Казани</w:t>
      </w:r>
    </w:p>
    <w:p w:rsidR="002C2384" w:rsidRPr="002C2384" w:rsidRDefault="002C2384" w:rsidP="002C2384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 w:rsidRPr="002C2384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Муниципальное бюджетное учреждение  дополнительного образования "Детская музыкальная школа №13" Кировского района г. Казани</w:t>
      </w:r>
    </w:p>
    <w:p w:rsidR="004421CE" w:rsidRDefault="00357A74" w:rsidP="002C2384">
      <w:pPr>
        <w:jc w:val="center"/>
      </w:pPr>
      <w:r>
        <w:rPr>
          <w:rFonts w:ascii="Times New Roman" w:hAnsi="Times New Roman"/>
          <w:b/>
          <w:sz w:val="28"/>
          <w:szCs w:val="28"/>
        </w:rPr>
        <w:t>в 2021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514"/>
        <w:gridCol w:w="2268"/>
      </w:tblGrid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="004905E6">
              <w:rPr>
                <w:rFonts w:ascii="Times New Roman" w:hAnsi="Times New Roman"/>
                <w:sz w:val="28"/>
                <w:szCs w:val="28"/>
              </w:rPr>
              <w:t xml:space="preserve">таток </w:t>
            </w:r>
            <w:r>
              <w:rPr>
                <w:rFonts w:ascii="Times New Roman" w:hAnsi="Times New Roman"/>
                <w:sz w:val="28"/>
                <w:szCs w:val="28"/>
              </w:rPr>
              <w:t>бюджетных средств на 01.01.2021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BC" w:rsidRPr="00802B09" w:rsidRDefault="000D11C8" w:rsidP="000D11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B09">
              <w:rPr>
                <w:rFonts w:ascii="Times New Roman" w:hAnsi="Times New Roman"/>
                <w:b/>
                <w:bCs/>
                <w:sz w:val="24"/>
                <w:szCs w:val="24"/>
              </w:rPr>
              <w:t>22 321.21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4905E6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получено </w:t>
            </w:r>
            <w:r w:rsidR="00357A74">
              <w:rPr>
                <w:rFonts w:ascii="Times New Roman" w:hAnsi="Times New Roman"/>
                <w:b/>
                <w:sz w:val="28"/>
                <w:szCs w:val="28"/>
              </w:rPr>
              <w:t>бюджетных средств в 2021 году,</w:t>
            </w:r>
          </w:p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802B09" w:rsidRDefault="000D11C8" w:rsidP="000D11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B09">
              <w:rPr>
                <w:rFonts w:ascii="Times New Roman" w:hAnsi="Times New Roman"/>
                <w:b/>
                <w:bCs/>
                <w:sz w:val="24"/>
                <w:szCs w:val="24"/>
              </w:rPr>
              <w:t>42 934 019.44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4905E6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Расходы </w:t>
            </w:r>
            <w:r w:rsidR="00357A74">
              <w:rPr>
                <w:rFonts w:ascii="Times New Roman" w:hAnsi="Times New Roman"/>
                <w:b/>
                <w:sz w:val="28"/>
                <w:szCs w:val="28"/>
              </w:rPr>
              <w:t>бюджетных средств в 2021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802B09" w:rsidRDefault="00802B09" w:rsidP="00802B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B09">
              <w:rPr>
                <w:rFonts w:ascii="Times New Roman" w:hAnsi="Times New Roman"/>
                <w:b/>
                <w:bCs/>
                <w:sz w:val="24"/>
                <w:szCs w:val="24"/>
              </w:rPr>
              <w:t>42 852 186.07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AD2" w:rsidRPr="00802B09" w:rsidRDefault="000D11C8" w:rsidP="00245A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B09">
              <w:rPr>
                <w:rFonts w:ascii="Times New Roman" w:hAnsi="Times New Roman"/>
                <w:sz w:val="24"/>
                <w:szCs w:val="24"/>
              </w:rPr>
              <w:t>42 367 154,68</w:t>
            </w:r>
          </w:p>
        </w:tc>
        <w:bookmarkStart w:id="0" w:name="_GoBack"/>
        <w:bookmarkEnd w:id="0"/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802B09" w:rsidRDefault="004421CE" w:rsidP="00FA4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802B09" w:rsidRDefault="000D11C8" w:rsidP="000D11C8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02B09">
              <w:rPr>
                <w:rFonts w:ascii="Times New Roman" w:hAnsi="Times New Roman"/>
                <w:sz w:val="24"/>
                <w:szCs w:val="24"/>
              </w:rPr>
              <w:t>12 251.41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802B09" w:rsidRDefault="004421CE" w:rsidP="00FA4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B" w:rsidRPr="00802B09" w:rsidRDefault="001A6E9B" w:rsidP="00C6304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rPr>
          <w:trHeight w:val="38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802B09" w:rsidRDefault="000D11C8" w:rsidP="000D11C8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02B09">
              <w:rPr>
                <w:rFonts w:ascii="Times New Roman" w:hAnsi="Times New Roman"/>
                <w:sz w:val="24"/>
                <w:szCs w:val="24"/>
              </w:rPr>
              <w:t>13 000.00</w:t>
            </w:r>
          </w:p>
        </w:tc>
      </w:tr>
      <w:tr w:rsidR="004421CE" w:rsidTr="004905E6">
        <w:trPr>
          <w:trHeight w:val="41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23F2" w:rsidRPr="00802B09" w:rsidRDefault="000D11C8" w:rsidP="000D11C8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02B09">
              <w:rPr>
                <w:rFonts w:ascii="Times New Roman" w:hAnsi="Times New Roman"/>
                <w:sz w:val="24"/>
                <w:szCs w:val="24"/>
              </w:rPr>
              <w:t>14 800.00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B74" w:rsidRPr="00802B09" w:rsidRDefault="00134866" w:rsidP="0013486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02B09">
              <w:rPr>
                <w:rFonts w:ascii="Times New Roman" w:hAnsi="Times New Roman"/>
                <w:sz w:val="24"/>
                <w:szCs w:val="24"/>
              </w:rPr>
              <w:t>292 101.00</w:t>
            </w:r>
          </w:p>
        </w:tc>
      </w:tr>
      <w:tr w:rsidR="004421CE" w:rsidTr="004905E6">
        <w:trPr>
          <w:trHeight w:val="382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4C43" w:rsidRPr="00802B09" w:rsidRDefault="00134866" w:rsidP="004A5DBB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02B09">
              <w:rPr>
                <w:rFonts w:ascii="Times New Roman" w:hAnsi="Times New Roman"/>
                <w:sz w:val="24"/>
                <w:szCs w:val="24"/>
              </w:rPr>
              <w:t>78 045,44</w:t>
            </w: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802B09" w:rsidRDefault="004421CE" w:rsidP="00777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802B09" w:rsidRDefault="00134866" w:rsidP="0013486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02B09">
              <w:rPr>
                <w:rFonts w:ascii="Times New Roman" w:hAnsi="Times New Roman"/>
                <w:sz w:val="24"/>
                <w:szCs w:val="24"/>
              </w:rPr>
              <w:t>52 975.00</w:t>
            </w:r>
          </w:p>
        </w:tc>
      </w:tr>
      <w:tr w:rsidR="00802B09" w:rsidTr="004905E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B09" w:rsidRDefault="00802B0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-возврат финансирования прошлого финансового года в бюджет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B09" w:rsidRPr="00802B09" w:rsidRDefault="00802B09" w:rsidP="00802B09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02B09">
              <w:rPr>
                <w:rFonts w:ascii="Times New Roman" w:hAnsi="Times New Roman"/>
                <w:sz w:val="24"/>
                <w:szCs w:val="24"/>
              </w:rPr>
              <w:t>21 858.54</w:t>
            </w:r>
          </w:p>
          <w:p w:rsidR="00802B09" w:rsidRPr="00802B09" w:rsidRDefault="00802B09" w:rsidP="0013486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4905E6">
        <w:trPr>
          <w:trHeight w:val="24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01.01.2022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802B09" w:rsidRDefault="00134866" w:rsidP="001348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B09">
              <w:rPr>
                <w:rFonts w:ascii="Times New Roman" w:hAnsi="Times New Roman"/>
                <w:b/>
                <w:bCs/>
                <w:sz w:val="24"/>
                <w:szCs w:val="24"/>
              </w:rPr>
              <w:t>104 154.58</w:t>
            </w:r>
          </w:p>
        </w:tc>
      </w:tr>
    </w:tbl>
    <w:p w:rsidR="004421CE" w:rsidRDefault="004421CE">
      <w:pPr>
        <w:spacing w:after="0"/>
        <w:rPr>
          <w:vanish/>
        </w:rPr>
      </w:pPr>
    </w:p>
    <w:tbl>
      <w:tblPr>
        <w:tblW w:w="9570" w:type="dxa"/>
        <w:tblInd w:w="-108" w:type="dxa"/>
        <w:tblLook w:val="0000" w:firstRow="0" w:lastRow="0" w:firstColumn="0" w:lastColumn="0" w:noHBand="0" w:noVBand="0"/>
      </w:tblPr>
      <w:tblGrid>
        <w:gridCol w:w="4784"/>
        <w:gridCol w:w="4786"/>
      </w:tblGrid>
      <w:tr w:rsidR="004421CE">
        <w:tc>
          <w:tcPr>
            <w:tcW w:w="4784" w:type="dxa"/>
            <w:shd w:val="clear" w:color="auto" w:fill="auto"/>
          </w:tcPr>
          <w:p w:rsidR="004421CE" w:rsidRDefault="004421C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4421CE" w:rsidRDefault="004421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D46FBC" w:rsidRPr="00D46FBC">
        <w:tc>
          <w:tcPr>
            <w:tcW w:w="4784" w:type="dxa"/>
            <w:shd w:val="clear" w:color="auto" w:fill="auto"/>
          </w:tcPr>
          <w:p w:rsidR="00D46FBC" w:rsidRPr="00D46FBC" w:rsidRDefault="00D46F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46FBC" w:rsidRPr="00D46FBC" w:rsidRDefault="00D46F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6FBC">
              <w:rPr>
                <w:rFonts w:ascii="Times New Roman" w:hAnsi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785" w:type="dxa"/>
            <w:shd w:val="clear" w:color="auto" w:fill="auto"/>
          </w:tcPr>
          <w:p w:rsidR="00D46FBC" w:rsidRPr="00D46FBC" w:rsidRDefault="00D46FB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421CE" w:rsidRDefault="004421CE">
      <w:pPr>
        <w:jc w:val="both"/>
      </w:pPr>
    </w:p>
    <w:sectPr w:rsidR="004421CE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CE"/>
    <w:rsid w:val="00020127"/>
    <w:rsid w:val="00047B53"/>
    <w:rsid w:val="000B5A76"/>
    <w:rsid w:val="000D11C8"/>
    <w:rsid w:val="00115AC8"/>
    <w:rsid w:val="00134866"/>
    <w:rsid w:val="001935A5"/>
    <w:rsid w:val="001A6E9B"/>
    <w:rsid w:val="00245AD2"/>
    <w:rsid w:val="00277671"/>
    <w:rsid w:val="00284C43"/>
    <w:rsid w:val="002C2384"/>
    <w:rsid w:val="00357A74"/>
    <w:rsid w:val="003929D0"/>
    <w:rsid w:val="004257D7"/>
    <w:rsid w:val="004421CE"/>
    <w:rsid w:val="00442F95"/>
    <w:rsid w:val="004905E6"/>
    <w:rsid w:val="004A5C74"/>
    <w:rsid w:val="004A5DBB"/>
    <w:rsid w:val="005041A6"/>
    <w:rsid w:val="005371F5"/>
    <w:rsid w:val="005B668F"/>
    <w:rsid w:val="005C787E"/>
    <w:rsid w:val="0062281E"/>
    <w:rsid w:val="00692EE2"/>
    <w:rsid w:val="0075338B"/>
    <w:rsid w:val="00777C3E"/>
    <w:rsid w:val="0079143F"/>
    <w:rsid w:val="007C27D6"/>
    <w:rsid w:val="007E1616"/>
    <w:rsid w:val="00802B09"/>
    <w:rsid w:val="00972C20"/>
    <w:rsid w:val="009C0D24"/>
    <w:rsid w:val="00A057EF"/>
    <w:rsid w:val="00B06556"/>
    <w:rsid w:val="00B071A9"/>
    <w:rsid w:val="00BE4ED9"/>
    <w:rsid w:val="00C323F2"/>
    <w:rsid w:val="00C6120F"/>
    <w:rsid w:val="00C6304F"/>
    <w:rsid w:val="00D46FBC"/>
    <w:rsid w:val="00E3145A"/>
    <w:rsid w:val="00FA4A3E"/>
    <w:rsid w:val="00FA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Pr>
      <w:rFonts w:cs="Times New Roman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Pr>
      <w:rFonts w:cs="Times New Roman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Видовс7</cp:lastModifiedBy>
  <cp:revision>6</cp:revision>
  <cp:lastPrinted>2022-01-19T08:06:00Z</cp:lastPrinted>
  <dcterms:created xsi:type="dcterms:W3CDTF">2022-02-17T09:00:00Z</dcterms:created>
  <dcterms:modified xsi:type="dcterms:W3CDTF">2022-02-17T09:23:00Z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